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EE9" w:rsidRDefault="00413D9C">
      <w:pPr>
        <w:pStyle w:val="KonuBal"/>
        <w:spacing w:before="77"/>
      </w:pPr>
      <w:r>
        <w:t>LİCE ANADOLU LİSESİ</w:t>
      </w:r>
      <w:r>
        <w:rPr>
          <w:spacing w:val="-3"/>
        </w:rPr>
        <w:t xml:space="preserve"> </w:t>
      </w:r>
      <w:r>
        <w:rPr>
          <w:spacing w:val="-2"/>
        </w:rPr>
        <w:t>MÜDÜRLÜĞÜ</w:t>
      </w:r>
    </w:p>
    <w:p w:rsidR="000A628E" w:rsidRDefault="000A628E">
      <w:pPr>
        <w:pStyle w:val="KonuBal"/>
        <w:rPr>
          <w:spacing w:val="-4"/>
        </w:rPr>
      </w:pPr>
      <w:r>
        <w:t xml:space="preserve">PANSİYON </w:t>
      </w:r>
      <w:r w:rsidR="00AD1ACD">
        <w:t>SIHHI TESİSAT</w:t>
      </w:r>
      <w:r>
        <w:t xml:space="preserve"> </w:t>
      </w:r>
      <w:r w:rsidR="00AD1ACD">
        <w:t>MALZEMESİ</w:t>
      </w:r>
      <w:r>
        <w:t xml:space="preserve"> </w:t>
      </w:r>
      <w:r w:rsidR="00413D9C">
        <w:t>ALIMI</w:t>
      </w:r>
      <w:r w:rsidR="00413D9C">
        <w:rPr>
          <w:spacing w:val="-4"/>
        </w:rPr>
        <w:t xml:space="preserve"> </w:t>
      </w:r>
    </w:p>
    <w:p w:rsidR="00034EE9" w:rsidRDefault="00413D9C">
      <w:pPr>
        <w:pStyle w:val="KonuBal"/>
      </w:pPr>
      <w:r>
        <w:t>TEKNİK</w:t>
      </w:r>
      <w:r>
        <w:rPr>
          <w:spacing w:val="-5"/>
        </w:rPr>
        <w:t xml:space="preserve"> </w:t>
      </w:r>
      <w:r>
        <w:rPr>
          <w:spacing w:val="-2"/>
        </w:rPr>
        <w:t>ŞARTNAMESİ</w:t>
      </w:r>
    </w:p>
    <w:p w:rsidR="00AD1ACD" w:rsidRDefault="00AD1ACD" w:rsidP="00AD1ACD">
      <w:pPr>
        <w:pStyle w:val="ListeParagraf"/>
        <w:numPr>
          <w:ilvl w:val="0"/>
          <w:numId w:val="3"/>
        </w:numPr>
        <w:tabs>
          <w:tab w:val="left" w:pos="236"/>
        </w:tabs>
        <w:spacing w:before="321"/>
        <w:ind w:right="112"/>
        <w:rPr>
          <w:b/>
          <w:sz w:val="24"/>
        </w:rPr>
      </w:pPr>
      <w:r w:rsidRPr="00AD1ACD">
        <w:rPr>
          <w:b/>
          <w:sz w:val="24"/>
        </w:rPr>
        <w:t xml:space="preserve">- LAVABO </w:t>
      </w:r>
      <w:proofErr w:type="gramStart"/>
      <w:r w:rsidRPr="00AD1ACD">
        <w:rPr>
          <w:b/>
          <w:sz w:val="24"/>
        </w:rPr>
        <w:t xml:space="preserve">BATARYASI </w:t>
      </w:r>
      <w:r>
        <w:rPr>
          <w:b/>
          <w:sz w:val="24"/>
        </w:rPr>
        <w:t>:</w:t>
      </w:r>
      <w:proofErr w:type="gramEnd"/>
    </w:p>
    <w:p w:rsidR="000A628E" w:rsidRDefault="00AD1ACD" w:rsidP="00AD1ACD">
      <w:pPr>
        <w:tabs>
          <w:tab w:val="left" w:pos="236"/>
        </w:tabs>
        <w:spacing w:before="321"/>
        <w:ind w:left="1" w:right="112"/>
        <w:rPr>
          <w:bCs/>
          <w:sz w:val="24"/>
        </w:rPr>
      </w:pPr>
      <w:r w:rsidRPr="00AD1ACD">
        <w:rPr>
          <w:bCs/>
          <w:sz w:val="24"/>
        </w:rPr>
        <w:t>Sıcak ve soğuk su girişli, aç-kapa tip olacak. TSE belgeleri bulunacak. İçerisinde en az 30cm 2 adet spiral hortum ve lavaboya montajlamak için vida takımı bulunacak</w:t>
      </w:r>
    </w:p>
    <w:p w:rsidR="00AD1ACD" w:rsidRPr="00AD1ACD" w:rsidRDefault="00AD1ACD" w:rsidP="00AD1ACD">
      <w:pPr>
        <w:tabs>
          <w:tab w:val="left" w:pos="236"/>
        </w:tabs>
        <w:spacing w:before="321"/>
        <w:ind w:left="1" w:right="112"/>
        <w:rPr>
          <w:bCs/>
        </w:rPr>
      </w:pPr>
    </w:p>
    <w:p w:rsidR="00AD1ACD" w:rsidRDefault="00AD1ACD" w:rsidP="00AD1ACD">
      <w:pPr>
        <w:pStyle w:val="Balk1"/>
        <w:numPr>
          <w:ilvl w:val="0"/>
          <w:numId w:val="3"/>
        </w:numPr>
        <w:tabs>
          <w:tab w:val="left" w:pos="181"/>
        </w:tabs>
        <w:rPr>
          <w:spacing w:val="-2"/>
          <w:u w:val="none"/>
        </w:rPr>
      </w:pPr>
      <w:r w:rsidRPr="00AD1ACD">
        <w:rPr>
          <w:spacing w:val="-2"/>
          <w:u w:val="none"/>
        </w:rPr>
        <w:t xml:space="preserve">LAVABO SİFONU </w:t>
      </w:r>
    </w:p>
    <w:p w:rsidR="00AD1ACD" w:rsidRPr="00AD1ACD" w:rsidRDefault="00AD1ACD" w:rsidP="00AD1ACD">
      <w:pPr>
        <w:pStyle w:val="Balk1"/>
        <w:tabs>
          <w:tab w:val="left" w:pos="181"/>
        </w:tabs>
        <w:ind w:left="361" w:firstLine="0"/>
      </w:pPr>
    </w:p>
    <w:p w:rsidR="00034EE9" w:rsidRPr="00AD1ACD" w:rsidRDefault="00AD1ACD" w:rsidP="00AD1ACD">
      <w:pPr>
        <w:pStyle w:val="Balk1"/>
        <w:tabs>
          <w:tab w:val="left" w:pos="181"/>
        </w:tabs>
        <w:ind w:left="1" w:firstLine="0"/>
        <w:rPr>
          <w:b w:val="0"/>
          <w:bCs w:val="0"/>
        </w:rPr>
      </w:pPr>
      <w:r w:rsidRPr="00AD1ACD">
        <w:rPr>
          <w:b w:val="0"/>
          <w:bCs w:val="0"/>
          <w:spacing w:val="-2"/>
          <w:u w:val="none"/>
        </w:rPr>
        <w:t>Uzunluk en az 140cm plastik malzeme olacak. 32 mm çıkış çapı olacak.</w:t>
      </w:r>
    </w:p>
    <w:p w:rsidR="00413D9C" w:rsidRPr="00AD1ACD" w:rsidRDefault="00413D9C" w:rsidP="00413D9C">
      <w:pPr>
        <w:ind w:left="-235"/>
      </w:pPr>
    </w:p>
    <w:p w:rsidR="00034EE9" w:rsidRDefault="00034EE9">
      <w:pPr>
        <w:pStyle w:val="GvdeMetni"/>
        <w:ind w:left="0" w:firstLine="0"/>
      </w:pPr>
    </w:p>
    <w:p w:rsidR="00AD1ACD" w:rsidRDefault="00AD1ACD" w:rsidP="00AD1ACD">
      <w:pPr>
        <w:pStyle w:val="Balk1"/>
        <w:numPr>
          <w:ilvl w:val="0"/>
          <w:numId w:val="3"/>
        </w:numPr>
        <w:tabs>
          <w:tab w:val="left" w:pos="181"/>
        </w:tabs>
        <w:rPr>
          <w:bCs w:val="0"/>
          <w:u w:val="none"/>
        </w:rPr>
      </w:pPr>
      <w:r w:rsidRPr="00AD1ACD">
        <w:rPr>
          <w:bCs w:val="0"/>
          <w:u w:val="none"/>
        </w:rPr>
        <w:t xml:space="preserve">MUSLUK </w:t>
      </w:r>
    </w:p>
    <w:p w:rsidR="00AD1ACD" w:rsidRDefault="00AD1ACD" w:rsidP="00AD1ACD">
      <w:pPr>
        <w:pStyle w:val="Balk1"/>
        <w:tabs>
          <w:tab w:val="left" w:pos="181"/>
        </w:tabs>
        <w:ind w:left="361" w:firstLine="0"/>
        <w:rPr>
          <w:bCs w:val="0"/>
          <w:u w:val="none"/>
        </w:rPr>
      </w:pPr>
    </w:p>
    <w:p w:rsidR="00034EE9" w:rsidRDefault="00AD1ACD" w:rsidP="00AD1ACD">
      <w:pPr>
        <w:pStyle w:val="Balk1"/>
        <w:tabs>
          <w:tab w:val="left" w:pos="181"/>
        </w:tabs>
        <w:ind w:left="361" w:firstLine="0"/>
        <w:rPr>
          <w:b w:val="0"/>
          <w:u w:val="none"/>
        </w:rPr>
      </w:pPr>
      <w:r w:rsidRPr="00AD1ACD">
        <w:rPr>
          <w:b w:val="0"/>
          <w:u w:val="none"/>
        </w:rPr>
        <w:t>Krom kaplama ve Süzgeçli tip olacak. Çalışma basıncı 0.5-10 bar arası olacak. Rozeti muslukla birlikte verilecek. Musluk boyu 50mm-100mm arası olacak. TSE belgesi olacak.</w:t>
      </w:r>
    </w:p>
    <w:p w:rsidR="00AD1ACD" w:rsidRDefault="00AD1ACD" w:rsidP="00AD1ACD">
      <w:pPr>
        <w:pStyle w:val="Balk1"/>
        <w:tabs>
          <w:tab w:val="left" w:pos="181"/>
        </w:tabs>
        <w:ind w:left="361" w:firstLine="0"/>
        <w:rPr>
          <w:b w:val="0"/>
          <w:u w:val="none"/>
        </w:rPr>
      </w:pPr>
    </w:p>
    <w:p w:rsidR="00AD1ACD" w:rsidRDefault="00AD1ACD" w:rsidP="00AD1ACD">
      <w:pPr>
        <w:pStyle w:val="Balk1"/>
        <w:numPr>
          <w:ilvl w:val="0"/>
          <w:numId w:val="3"/>
        </w:numPr>
        <w:tabs>
          <w:tab w:val="left" w:pos="181"/>
        </w:tabs>
        <w:rPr>
          <w:bCs w:val="0"/>
          <w:u w:val="none"/>
        </w:rPr>
      </w:pPr>
      <w:r>
        <w:rPr>
          <w:bCs w:val="0"/>
          <w:u w:val="none"/>
        </w:rPr>
        <w:t>SABUNLUK</w:t>
      </w:r>
    </w:p>
    <w:p w:rsidR="00AD1ACD" w:rsidRDefault="00AD1ACD" w:rsidP="00AD1ACD">
      <w:pPr>
        <w:pStyle w:val="Balk1"/>
        <w:tabs>
          <w:tab w:val="left" w:pos="181"/>
        </w:tabs>
        <w:rPr>
          <w:bCs w:val="0"/>
          <w:u w:val="none"/>
        </w:rPr>
      </w:pPr>
    </w:p>
    <w:p w:rsidR="00AD1ACD" w:rsidRPr="00AD1ACD" w:rsidRDefault="00AD1ACD" w:rsidP="00AD1ACD">
      <w:pPr>
        <w:pStyle w:val="Balk1"/>
        <w:tabs>
          <w:tab w:val="left" w:pos="181"/>
        </w:tabs>
        <w:rPr>
          <w:b w:val="0"/>
          <w:u w:val="none"/>
        </w:rPr>
      </w:pPr>
    </w:p>
    <w:p w:rsidR="00AD1ACD" w:rsidRPr="00AD1ACD" w:rsidRDefault="00AD1ACD" w:rsidP="00AD1ACD">
      <w:pPr>
        <w:pStyle w:val="Balk1"/>
        <w:tabs>
          <w:tab w:val="left" w:pos="181"/>
        </w:tabs>
        <w:rPr>
          <w:b w:val="0"/>
          <w:u w:val="none"/>
        </w:rPr>
      </w:pPr>
      <w:r w:rsidRPr="00AD1ACD">
        <w:rPr>
          <w:b w:val="0"/>
          <w:u w:val="none"/>
        </w:rPr>
        <w:t xml:space="preserve">Sıvı sabunluk şeffaf sert ABS plastik malzemeden yapılmış olmalıdır. </w:t>
      </w:r>
      <w:proofErr w:type="gramStart"/>
      <w:r w:rsidRPr="00AD1ACD">
        <w:rPr>
          <w:b w:val="0"/>
          <w:u w:val="none"/>
        </w:rPr>
        <w:t>b)Sıvı</w:t>
      </w:r>
      <w:proofErr w:type="gramEnd"/>
      <w:r w:rsidRPr="00AD1ACD">
        <w:rPr>
          <w:b w:val="0"/>
          <w:u w:val="none"/>
        </w:rPr>
        <w:t> sabunluk üzerinde plastik kapağı olmalıdır. c)Sıvı sabunluk duvara güçlü şekilde monte edilebilir olmalıdır.</w:t>
      </w:r>
    </w:p>
    <w:p w:rsidR="00AD1ACD" w:rsidRDefault="00AD1ACD" w:rsidP="00AD1ACD">
      <w:pPr>
        <w:pStyle w:val="Balk1"/>
        <w:tabs>
          <w:tab w:val="left" w:pos="181"/>
        </w:tabs>
        <w:ind w:left="361" w:firstLine="0"/>
        <w:rPr>
          <w:b w:val="0"/>
          <w:u w:val="none"/>
        </w:rPr>
      </w:pPr>
    </w:p>
    <w:p w:rsidR="00AD1ACD" w:rsidRDefault="00AD1ACD" w:rsidP="00AD1ACD">
      <w:pPr>
        <w:pStyle w:val="Balk1"/>
        <w:tabs>
          <w:tab w:val="left" w:pos="181"/>
        </w:tabs>
        <w:ind w:left="361" w:firstLine="0"/>
        <w:rPr>
          <w:bCs w:val="0"/>
          <w:u w:val="none"/>
        </w:rPr>
      </w:pPr>
      <w:r>
        <w:rPr>
          <w:bCs w:val="0"/>
          <w:u w:val="none"/>
        </w:rPr>
        <w:t>5.DUŞ BAŞLIĞI</w:t>
      </w:r>
    </w:p>
    <w:p w:rsidR="00AD1ACD" w:rsidRPr="00AD1ACD" w:rsidRDefault="00AD1ACD" w:rsidP="00AD1ACD">
      <w:pPr>
        <w:pStyle w:val="Balk1"/>
        <w:tabs>
          <w:tab w:val="left" w:pos="181"/>
        </w:tabs>
        <w:ind w:left="361" w:firstLine="0"/>
        <w:rPr>
          <w:b w:val="0"/>
          <w:u w:val="none"/>
        </w:rPr>
      </w:pPr>
      <w:r w:rsidRPr="00AD1ACD">
        <w:rPr>
          <w:b w:val="0"/>
          <w:u w:val="none"/>
        </w:rPr>
        <w:t>Tüm Duş Başlıklarına uygun olacaktır. En az 150 Cm boyunda plastik malzemeden yapılmış olacaktır. Yüksek basınçlı su püskürtme özellikli olacaktır</w:t>
      </w:r>
    </w:p>
    <w:p w:rsidR="00AD1ACD" w:rsidRDefault="00AD1ACD" w:rsidP="00AD1ACD">
      <w:pPr>
        <w:pStyle w:val="Balk1"/>
        <w:tabs>
          <w:tab w:val="left" w:pos="181"/>
        </w:tabs>
        <w:ind w:left="361" w:firstLine="0"/>
        <w:rPr>
          <w:b w:val="0"/>
          <w:u w:val="none"/>
        </w:rPr>
      </w:pPr>
    </w:p>
    <w:p w:rsidR="00AD1ACD" w:rsidRDefault="00AD1ACD" w:rsidP="00AD1ACD">
      <w:pPr>
        <w:pStyle w:val="Balk1"/>
        <w:tabs>
          <w:tab w:val="left" w:pos="181"/>
        </w:tabs>
        <w:ind w:left="361" w:firstLine="0"/>
        <w:rPr>
          <w:b w:val="0"/>
          <w:u w:val="none"/>
        </w:rPr>
      </w:pPr>
    </w:p>
    <w:p w:rsidR="00AD1ACD" w:rsidRDefault="00AD1ACD" w:rsidP="00AD1ACD">
      <w:pPr>
        <w:pStyle w:val="Balk1"/>
        <w:tabs>
          <w:tab w:val="left" w:pos="181"/>
        </w:tabs>
        <w:ind w:left="361" w:firstLine="0"/>
        <w:rPr>
          <w:b w:val="0"/>
          <w:u w:val="none"/>
        </w:rPr>
      </w:pPr>
    </w:p>
    <w:p w:rsidR="00AD1ACD" w:rsidRPr="00AD1ACD" w:rsidRDefault="00AD1ACD" w:rsidP="00AD1ACD">
      <w:pPr>
        <w:pStyle w:val="Balk1"/>
        <w:tabs>
          <w:tab w:val="left" w:pos="181"/>
        </w:tabs>
        <w:ind w:left="361" w:firstLine="0"/>
        <w:rPr>
          <w:b w:val="0"/>
          <w:u w:val="none"/>
        </w:rPr>
        <w:sectPr w:rsidR="00AD1ACD" w:rsidRPr="00AD1ACD">
          <w:footerReference w:type="default" r:id="rId7"/>
          <w:type w:val="continuous"/>
          <w:pgSz w:w="11910" w:h="16840"/>
          <w:pgMar w:top="720" w:right="1133" w:bottom="1520" w:left="1417" w:header="0" w:footer="1329" w:gutter="0"/>
          <w:pgNumType w:start="1"/>
          <w:cols w:space="708"/>
        </w:sectPr>
      </w:pPr>
    </w:p>
    <w:p w:rsidR="00E670EF" w:rsidRPr="00E670EF" w:rsidRDefault="00E670EF" w:rsidP="00E670EF">
      <w:pPr>
        <w:spacing w:before="1"/>
        <w:ind w:right="793"/>
        <w:rPr>
          <w:bCs/>
          <w:spacing w:val="-2"/>
          <w:sz w:val="24"/>
        </w:rPr>
      </w:pPr>
      <w:r w:rsidRPr="00E670EF">
        <w:rPr>
          <w:bCs/>
          <w:spacing w:val="-2"/>
          <w:sz w:val="24"/>
        </w:rPr>
        <w:lastRenderedPageBreak/>
        <w:t>MADDE – 1: Ürünlerin taşınmas</w:t>
      </w:r>
      <w:r w:rsidR="00AD1ACD">
        <w:rPr>
          <w:bCs/>
          <w:spacing w:val="-2"/>
          <w:sz w:val="24"/>
        </w:rPr>
        <w:t>ı</w:t>
      </w:r>
      <w:r w:rsidRPr="00E670EF">
        <w:rPr>
          <w:bCs/>
          <w:spacing w:val="-2"/>
          <w:sz w:val="24"/>
        </w:rPr>
        <w:t xml:space="preserve"> uygun araçlarda yapılacaktır.</w:t>
      </w:r>
    </w:p>
    <w:p w:rsidR="00E670EF" w:rsidRPr="00E670EF" w:rsidRDefault="00E670EF" w:rsidP="00E670EF">
      <w:pPr>
        <w:spacing w:before="1"/>
        <w:ind w:right="793"/>
        <w:rPr>
          <w:bCs/>
          <w:spacing w:val="-2"/>
          <w:sz w:val="24"/>
        </w:rPr>
      </w:pPr>
    </w:p>
    <w:p w:rsidR="00E670EF" w:rsidRPr="00E670EF" w:rsidRDefault="00E670EF" w:rsidP="00E670EF">
      <w:pPr>
        <w:spacing w:before="1"/>
        <w:ind w:right="793"/>
        <w:rPr>
          <w:bCs/>
          <w:spacing w:val="-2"/>
          <w:sz w:val="24"/>
        </w:rPr>
      </w:pPr>
      <w:r w:rsidRPr="00E670EF">
        <w:rPr>
          <w:bCs/>
          <w:spacing w:val="-2"/>
          <w:sz w:val="24"/>
        </w:rPr>
        <w:t xml:space="preserve">MADDE – </w:t>
      </w:r>
      <w:proofErr w:type="gramStart"/>
      <w:r w:rsidRPr="00E670EF">
        <w:rPr>
          <w:bCs/>
          <w:spacing w:val="-2"/>
          <w:sz w:val="24"/>
        </w:rPr>
        <w:t xml:space="preserve">2: </w:t>
      </w:r>
      <w:r w:rsidR="00AD1ACD" w:rsidRPr="00E670EF">
        <w:rPr>
          <w:bCs/>
          <w:spacing w:val="-2"/>
          <w:sz w:val="24"/>
        </w:rPr>
        <w:t xml:space="preserve"> </w:t>
      </w:r>
      <w:r w:rsidRPr="00E670EF">
        <w:rPr>
          <w:bCs/>
          <w:spacing w:val="-2"/>
          <w:sz w:val="24"/>
        </w:rPr>
        <w:t>Aksi</w:t>
      </w:r>
      <w:proofErr w:type="gramEnd"/>
      <w:r w:rsidRPr="00E670EF">
        <w:rPr>
          <w:bCs/>
          <w:spacing w:val="-2"/>
          <w:sz w:val="24"/>
        </w:rPr>
        <w:t xml:space="preserve"> halde bir sonraki avantajlı istekliye sözleşme imzalatılacaktır. Ödemeler mal alımın sonlandırılmasına </w:t>
      </w:r>
      <w:proofErr w:type="spellStart"/>
      <w:r w:rsidRPr="00E670EF">
        <w:rPr>
          <w:bCs/>
          <w:spacing w:val="-2"/>
          <w:sz w:val="24"/>
        </w:rPr>
        <w:t>mütakip</w:t>
      </w:r>
      <w:proofErr w:type="spellEnd"/>
      <w:r w:rsidRPr="00E670EF">
        <w:rPr>
          <w:bCs/>
          <w:spacing w:val="-2"/>
          <w:sz w:val="24"/>
        </w:rPr>
        <w:t xml:space="preserve"> fatura kesiminden sonra kurumun ödeme olarak uygunluğuna bakılarak </w:t>
      </w:r>
      <w:proofErr w:type="spellStart"/>
      <w:r w:rsidRPr="00E670EF">
        <w:rPr>
          <w:bCs/>
          <w:spacing w:val="-2"/>
          <w:sz w:val="24"/>
        </w:rPr>
        <w:t>hakedişi</w:t>
      </w:r>
      <w:proofErr w:type="spellEnd"/>
      <w:r w:rsidRPr="00E670EF">
        <w:rPr>
          <w:bCs/>
          <w:spacing w:val="-2"/>
          <w:sz w:val="24"/>
        </w:rPr>
        <w:t xml:space="preserve"> yapılacaktır.</w:t>
      </w:r>
    </w:p>
    <w:p w:rsidR="00E670EF" w:rsidRPr="00E670EF" w:rsidRDefault="00E670EF" w:rsidP="00E670EF">
      <w:pPr>
        <w:spacing w:before="1"/>
        <w:ind w:right="793"/>
        <w:rPr>
          <w:bCs/>
          <w:spacing w:val="-2"/>
          <w:sz w:val="24"/>
        </w:rPr>
      </w:pPr>
    </w:p>
    <w:p w:rsidR="00E670EF" w:rsidRPr="00E670EF" w:rsidRDefault="00E670EF" w:rsidP="00E670EF">
      <w:pPr>
        <w:spacing w:before="1"/>
        <w:ind w:right="793"/>
        <w:rPr>
          <w:bCs/>
          <w:spacing w:val="-2"/>
          <w:sz w:val="24"/>
        </w:rPr>
      </w:pPr>
      <w:r w:rsidRPr="00E670EF">
        <w:rPr>
          <w:bCs/>
          <w:spacing w:val="-2"/>
          <w:sz w:val="24"/>
        </w:rPr>
        <w:t xml:space="preserve">MADDE – 3: Doğrudan temin alımı işi, ürünlerin birim alım miktarları dolması ile veya dolmasına bakılmaksızın </w:t>
      </w:r>
      <w:r w:rsidR="00AD1ACD">
        <w:rPr>
          <w:bCs/>
          <w:spacing w:val="-2"/>
          <w:sz w:val="24"/>
        </w:rPr>
        <w:t>15</w:t>
      </w:r>
      <w:r w:rsidRPr="00E670EF">
        <w:rPr>
          <w:bCs/>
          <w:spacing w:val="-2"/>
          <w:sz w:val="24"/>
        </w:rPr>
        <w:t>.</w:t>
      </w:r>
      <w:r w:rsidR="00AD1ACD">
        <w:rPr>
          <w:bCs/>
          <w:spacing w:val="-2"/>
          <w:sz w:val="24"/>
        </w:rPr>
        <w:t>10</w:t>
      </w:r>
      <w:r w:rsidRPr="00E670EF">
        <w:rPr>
          <w:bCs/>
          <w:spacing w:val="-2"/>
          <w:sz w:val="24"/>
        </w:rPr>
        <w:t>.202</w:t>
      </w:r>
      <w:r w:rsidR="00AD1ACD">
        <w:rPr>
          <w:bCs/>
          <w:spacing w:val="-2"/>
          <w:sz w:val="24"/>
        </w:rPr>
        <w:t>5</w:t>
      </w:r>
      <w:r w:rsidRPr="00E670EF">
        <w:rPr>
          <w:bCs/>
          <w:spacing w:val="-2"/>
          <w:sz w:val="24"/>
        </w:rPr>
        <w:t xml:space="preserve"> tarihinde otomatik olarak sonlandırılacak olup kurumun ödeme olarak uygunluğuna bakılarak </w:t>
      </w:r>
      <w:proofErr w:type="spellStart"/>
      <w:r w:rsidRPr="00E670EF">
        <w:rPr>
          <w:bCs/>
          <w:spacing w:val="-2"/>
          <w:sz w:val="24"/>
        </w:rPr>
        <w:t>hakedişi</w:t>
      </w:r>
      <w:proofErr w:type="spellEnd"/>
      <w:r w:rsidRPr="00E670EF">
        <w:rPr>
          <w:bCs/>
          <w:spacing w:val="-2"/>
          <w:sz w:val="24"/>
        </w:rPr>
        <w:t xml:space="preserve"> yapılacaktır.</w:t>
      </w:r>
    </w:p>
    <w:p w:rsidR="00E670EF" w:rsidRPr="00E670EF" w:rsidRDefault="00E670EF" w:rsidP="00E670EF">
      <w:pPr>
        <w:spacing w:before="1"/>
        <w:ind w:right="793"/>
        <w:rPr>
          <w:bCs/>
          <w:spacing w:val="-2"/>
          <w:sz w:val="24"/>
        </w:rPr>
      </w:pPr>
    </w:p>
    <w:p w:rsidR="00E670EF" w:rsidRPr="00E670EF" w:rsidRDefault="00E670EF" w:rsidP="00E670EF">
      <w:pPr>
        <w:spacing w:before="1"/>
        <w:ind w:right="793"/>
        <w:rPr>
          <w:bCs/>
          <w:spacing w:val="-2"/>
          <w:sz w:val="24"/>
        </w:rPr>
      </w:pPr>
      <w:r w:rsidRPr="00E670EF">
        <w:rPr>
          <w:bCs/>
          <w:spacing w:val="-2"/>
          <w:sz w:val="24"/>
        </w:rPr>
        <w:t>MADDE – 4: Siparişi yapılan ürünlerin kabulü 09:00-15:00 saatleri arasında yapılacak olup bu saatler dışında kurum içi alım yapılmayacaktır.</w:t>
      </w:r>
    </w:p>
    <w:p w:rsidR="00E670EF" w:rsidRPr="00E670EF" w:rsidRDefault="00E670EF" w:rsidP="00E670EF">
      <w:pPr>
        <w:spacing w:before="1"/>
        <w:ind w:right="793"/>
        <w:rPr>
          <w:bCs/>
          <w:spacing w:val="-2"/>
          <w:sz w:val="24"/>
        </w:rPr>
      </w:pPr>
    </w:p>
    <w:p w:rsidR="00E670EF" w:rsidRPr="00E670EF" w:rsidRDefault="00E670EF" w:rsidP="00E670EF">
      <w:pPr>
        <w:spacing w:before="1"/>
        <w:ind w:right="793"/>
        <w:rPr>
          <w:bCs/>
          <w:spacing w:val="-2"/>
          <w:sz w:val="24"/>
        </w:rPr>
      </w:pPr>
      <w:r w:rsidRPr="00E670EF">
        <w:rPr>
          <w:bCs/>
          <w:spacing w:val="-2"/>
          <w:sz w:val="24"/>
        </w:rPr>
        <w:t>MADDE – 5: Kontrol teşkilatınca muayenesi yapılan ve kabul gören ürünlerin depolara taşınması ve yerleştirilmesi tamamıyla yüklenici firmaya aittir.</w:t>
      </w:r>
    </w:p>
    <w:p w:rsidR="00E670EF" w:rsidRPr="00E670EF" w:rsidRDefault="00E670EF" w:rsidP="00E670EF">
      <w:pPr>
        <w:spacing w:before="1"/>
        <w:ind w:right="793"/>
        <w:rPr>
          <w:bCs/>
          <w:spacing w:val="-2"/>
          <w:sz w:val="24"/>
        </w:rPr>
      </w:pPr>
    </w:p>
    <w:p w:rsidR="00E670EF" w:rsidRPr="00E670EF" w:rsidRDefault="00E670EF" w:rsidP="00E670EF">
      <w:pPr>
        <w:spacing w:before="1"/>
        <w:ind w:right="793"/>
        <w:rPr>
          <w:bCs/>
          <w:spacing w:val="-2"/>
          <w:sz w:val="24"/>
        </w:rPr>
      </w:pPr>
      <w:r w:rsidRPr="00E670EF">
        <w:rPr>
          <w:bCs/>
          <w:spacing w:val="-2"/>
          <w:sz w:val="24"/>
        </w:rPr>
        <w:t xml:space="preserve">MADDE – 6: Kontrol teşkilatınca muayenesi yapılan ve kabul görmeyen ürünlerin tekrar kabulü aynı gün mesai saatleri içinde yapılması zorunludur. 2 (iki) defa </w:t>
      </w:r>
      <w:proofErr w:type="spellStart"/>
      <w:r w:rsidRPr="00E670EF">
        <w:rPr>
          <w:bCs/>
          <w:spacing w:val="-2"/>
          <w:sz w:val="24"/>
        </w:rPr>
        <w:t>red</w:t>
      </w:r>
      <w:proofErr w:type="spellEnd"/>
      <w:r w:rsidRPr="00E670EF">
        <w:rPr>
          <w:bCs/>
          <w:spacing w:val="-2"/>
          <w:sz w:val="24"/>
        </w:rPr>
        <w:t xml:space="preserve"> yiyen ürünlerin alımı durdurulacak olup doğrudan temini sonlandırılacaktır.</w:t>
      </w:r>
    </w:p>
    <w:p w:rsidR="00E670EF" w:rsidRPr="00E670EF" w:rsidRDefault="00E670EF" w:rsidP="00E670EF">
      <w:pPr>
        <w:spacing w:before="1"/>
        <w:ind w:right="793"/>
        <w:rPr>
          <w:bCs/>
          <w:spacing w:val="-2"/>
          <w:sz w:val="24"/>
        </w:rPr>
      </w:pPr>
    </w:p>
    <w:p w:rsidR="00E670EF" w:rsidRPr="00E670EF" w:rsidRDefault="00E670EF" w:rsidP="00E670EF">
      <w:pPr>
        <w:spacing w:before="1"/>
        <w:ind w:right="793"/>
        <w:rPr>
          <w:bCs/>
          <w:spacing w:val="-2"/>
          <w:sz w:val="24"/>
        </w:rPr>
      </w:pPr>
      <w:r w:rsidRPr="00E670EF">
        <w:rPr>
          <w:bCs/>
          <w:spacing w:val="-2"/>
          <w:sz w:val="24"/>
        </w:rPr>
        <w:t>MADDE – 7: Kontrol teşkilatınca yüklenici firmaya iş ile ilgili tutulacak 3 (üç) adet tutanak doğrudan temin alımını kuruma tek taraflı olarak fesih hakkını verecek olup fesih işlemi gerçekleştirilecektir.</w:t>
      </w:r>
    </w:p>
    <w:p w:rsidR="00E670EF" w:rsidRPr="00E670EF" w:rsidRDefault="00E670EF" w:rsidP="00E670EF">
      <w:pPr>
        <w:spacing w:before="1"/>
        <w:ind w:right="793"/>
        <w:rPr>
          <w:bCs/>
          <w:spacing w:val="-2"/>
          <w:sz w:val="24"/>
        </w:rPr>
      </w:pPr>
    </w:p>
    <w:p w:rsidR="00E670EF" w:rsidRPr="00E670EF" w:rsidRDefault="00E670EF" w:rsidP="00E670EF">
      <w:pPr>
        <w:spacing w:before="1"/>
        <w:ind w:right="793"/>
        <w:rPr>
          <w:bCs/>
          <w:spacing w:val="-2"/>
          <w:sz w:val="24"/>
        </w:rPr>
      </w:pPr>
      <w:r w:rsidRPr="00E670EF">
        <w:rPr>
          <w:bCs/>
          <w:spacing w:val="-2"/>
          <w:sz w:val="24"/>
        </w:rPr>
        <w:t>MADDE – 8: Alımı yapılacak ürünler ve özellikleri:</w:t>
      </w:r>
    </w:p>
    <w:p w:rsidR="000A628E" w:rsidRDefault="000A628E">
      <w:pPr>
        <w:spacing w:before="1"/>
        <w:ind w:right="793"/>
        <w:jc w:val="right"/>
        <w:rPr>
          <w:b/>
          <w:spacing w:val="-2"/>
          <w:sz w:val="24"/>
        </w:rPr>
      </w:pPr>
    </w:p>
    <w:p w:rsidR="000A628E" w:rsidRDefault="000A628E">
      <w:pPr>
        <w:spacing w:before="1"/>
        <w:ind w:right="793"/>
        <w:jc w:val="right"/>
        <w:rPr>
          <w:b/>
          <w:spacing w:val="-2"/>
          <w:sz w:val="24"/>
        </w:rPr>
      </w:pPr>
    </w:p>
    <w:p w:rsidR="00034EE9" w:rsidRDefault="00000000">
      <w:pPr>
        <w:spacing w:before="1"/>
        <w:ind w:right="793"/>
        <w:jc w:val="right"/>
        <w:rPr>
          <w:b/>
          <w:sz w:val="24"/>
        </w:rPr>
      </w:pPr>
      <w:r>
        <w:rPr>
          <w:b/>
          <w:spacing w:val="-2"/>
          <w:sz w:val="24"/>
        </w:rPr>
        <w:t>İDARE</w:t>
      </w:r>
    </w:p>
    <w:sectPr w:rsidR="00034EE9">
      <w:pgSz w:w="11910" w:h="16840"/>
      <w:pgMar w:top="460" w:right="1133" w:bottom="1520" w:left="1417" w:header="0" w:footer="13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5D7D" w:rsidRDefault="00725D7D">
      <w:r>
        <w:separator/>
      </w:r>
    </w:p>
  </w:endnote>
  <w:endnote w:type="continuationSeparator" w:id="0">
    <w:p w:rsidR="00725D7D" w:rsidRDefault="0072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EE9" w:rsidRDefault="00000000">
    <w:pPr>
      <w:pStyle w:val="GvdeMetni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>
              <wp:simplePos x="0" y="0"/>
              <wp:positionH relativeFrom="page">
                <wp:posOffset>6653783</wp:posOffset>
              </wp:positionH>
              <wp:positionV relativeFrom="page">
                <wp:posOffset>9708723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4EE9" w:rsidRDefault="00000000">
                          <w:pPr>
                            <w:pStyle w:val="GvdeMetni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3.9pt;margin-top:764.45pt;width:13pt;height:15.3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AAhzDiAAAA&#10;DwEAAA8AAABkcnMvZG93bnJldi54bWxMj8FOwzAQRO9I/IO1SNyoTSFtE+JUFYITEiINB45O7CZW&#10;43WI3Tb8PZsT3HZmR7Nv8+3kenY2Y7AeJdwvBDCDjdcWWwmf1evdBliICrXqPRoJPybAtri+ylWm&#10;/QVLc97HllEJhkxJ6GIcMs5D0xmnwsIPBml38KNTkeTYcj2qC5W7ni+FWHGnLNKFTg3muTPNcX9y&#10;EnZfWL7Y7/f6ozyUtqpSgW+ro5S3N9PuCVg0U/wLw4xP6FAQU+1PqAPrSYvHNbFHmpLlJgU2Z8T6&#10;gbx69pI0AV7k/P8fxS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sACHMOIAAAAP&#10;AQAADwAAAAAAAAAAAAAAAADsAwAAZHJzL2Rvd25yZXYueG1sUEsFBgAAAAAEAAQA8wAAAPsEAAAA&#10;AA==&#10;" filled="f" stroked="f">
              <v:textbox inset="0,0,0,0">
                <w:txbxContent>
                  <w:p w:rsidR="00034EE9" w:rsidRDefault="00000000">
                    <w:pPr>
                      <w:pStyle w:val="GvdeMetni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5D7D" w:rsidRDefault="00725D7D">
      <w:r>
        <w:separator/>
      </w:r>
    </w:p>
  </w:footnote>
  <w:footnote w:type="continuationSeparator" w:id="0">
    <w:p w:rsidR="00725D7D" w:rsidRDefault="00725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27D2"/>
    <w:multiLevelType w:val="hybridMultilevel"/>
    <w:tmpl w:val="5E262CCC"/>
    <w:lvl w:ilvl="0" w:tplc="D926247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1" w:hanging="360"/>
      </w:pPr>
    </w:lvl>
    <w:lvl w:ilvl="2" w:tplc="041F001B" w:tentative="1">
      <w:start w:val="1"/>
      <w:numFmt w:val="lowerRoman"/>
      <w:lvlText w:val="%3."/>
      <w:lvlJc w:val="right"/>
      <w:pPr>
        <w:ind w:left="1801" w:hanging="180"/>
      </w:pPr>
    </w:lvl>
    <w:lvl w:ilvl="3" w:tplc="041F000F" w:tentative="1">
      <w:start w:val="1"/>
      <w:numFmt w:val="decimal"/>
      <w:lvlText w:val="%4."/>
      <w:lvlJc w:val="left"/>
      <w:pPr>
        <w:ind w:left="2521" w:hanging="360"/>
      </w:pPr>
    </w:lvl>
    <w:lvl w:ilvl="4" w:tplc="041F0019" w:tentative="1">
      <w:start w:val="1"/>
      <w:numFmt w:val="lowerLetter"/>
      <w:lvlText w:val="%5."/>
      <w:lvlJc w:val="left"/>
      <w:pPr>
        <w:ind w:left="3241" w:hanging="360"/>
      </w:pPr>
    </w:lvl>
    <w:lvl w:ilvl="5" w:tplc="041F001B" w:tentative="1">
      <w:start w:val="1"/>
      <w:numFmt w:val="lowerRoman"/>
      <w:lvlText w:val="%6."/>
      <w:lvlJc w:val="right"/>
      <w:pPr>
        <w:ind w:left="3961" w:hanging="180"/>
      </w:pPr>
    </w:lvl>
    <w:lvl w:ilvl="6" w:tplc="041F000F" w:tentative="1">
      <w:start w:val="1"/>
      <w:numFmt w:val="decimal"/>
      <w:lvlText w:val="%7."/>
      <w:lvlJc w:val="left"/>
      <w:pPr>
        <w:ind w:left="4681" w:hanging="360"/>
      </w:pPr>
    </w:lvl>
    <w:lvl w:ilvl="7" w:tplc="041F0019" w:tentative="1">
      <w:start w:val="1"/>
      <w:numFmt w:val="lowerLetter"/>
      <w:lvlText w:val="%8."/>
      <w:lvlJc w:val="left"/>
      <w:pPr>
        <w:ind w:left="5401" w:hanging="360"/>
      </w:pPr>
    </w:lvl>
    <w:lvl w:ilvl="8" w:tplc="041F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4E08442D"/>
    <w:multiLevelType w:val="hybridMultilevel"/>
    <w:tmpl w:val="42FE9060"/>
    <w:lvl w:ilvl="0" w:tplc="3EC8ED90">
      <w:start w:val="1"/>
      <w:numFmt w:val="lowerLetter"/>
      <w:lvlText w:val="%1."/>
      <w:lvlJc w:val="left"/>
      <w:pPr>
        <w:ind w:left="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5E6A9598">
      <w:numFmt w:val="bullet"/>
      <w:lvlText w:val="•"/>
      <w:lvlJc w:val="left"/>
      <w:pPr>
        <w:ind w:left="935" w:hanging="360"/>
      </w:pPr>
      <w:rPr>
        <w:rFonts w:hint="default"/>
        <w:lang w:val="tr-TR" w:eastAsia="en-US" w:bidi="ar-SA"/>
      </w:rPr>
    </w:lvl>
    <w:lvl w:ilvl="2" w:tplc="7B40B8FC">
      <w:numFmt w:val="bullet"/>
      <w:lvlText w:val="•"/>
      <w:lvlJc w:val="left"/>
      <w:pPr>
        <w:ind w:left="1871" w:hanging="360"/>
      </w:pPr>
      <w:rPr>
        <w:rFonts w:hint="default"/>
        <w:lang w:val="tr-TR" w:eastAsia="en-US" w:bidi="ar-SA"/>
      </w:rPr>
    </w:lvl>
    <w:lvl w:ilvl="3" w:tplc="50F64D9A">
      <w:numFmt w:val="bullet"/>
      <w:lvlText w:val="•"/>
      <w:lvlJc w:val="left"/>
      <w:pPr>
        <w:ind w:left="2806" w:hanging="360"/>
      </w:pPr>
      <w:rPr>
        <w:rFonts w:hint="default"/>
        <w:lang w:val="tr-TR" w:eastAsia="en-US" w:bidi="ar-SA"/>
      </w:rPr>
    </w:lvl>
    <w:lvl w:ilvl="4" w:tplc="7A4E8B0E">
      <w:numFmt w:val="bullet"/>
      <w:lvlText w:val="•"/>
      <w:lvlJc w:val="left"/>
      <w:pPr>
        <w:ind w:left="3742" w:hanging="360"/>
      </w:pPr>
      <w:rPr>
        <w:rFonts w:hint="default"/>
        <w:lang w:val="tr-TR" w:eastAsia="en-US" w:bidi="ar-SA"/>
      </w:rPr>
    </w:lvl>
    <w:lvl w:ilvl="5" w:tplc="3AB21CC4">
      <w:numFmt w:val="bullet"/>
      <w:lvlText w:val="•"/>
      <w:lvlJc w:val="left"/>
      <w:pPr>
        <w:ind w:left="4678" w:hanging="360"/>
      </w:pPr>
      <w:rPr>
        <w:rFonts w:hint="default"/>
        <w:lang w:val="tr-TR" w:eastAsia="en-US" w:bidi="ar-SA"/>
      </w:rPr>
    </w:lvl>
    <w:lvl w:ilvl="6" w:tplc="F9FE40FA">
      <w:numFmt w:val="bullet"/>
      <w:lvlText w:val="•"/>
      <w:lvlJc w:val="left"/>
      <w:pPr>
        <w:ind w:left="5613" w:hanging="360"/>
      </w:pPr>
      <w:rPr>
        <w:rFonts w:hint="default"/>
        <w:lang w:val="tr-TR" w:eastAsia="en-US" w:bidi="ar-SA"/>
      </w:rPr>
    </w:lvl>
    <w:lvl w:ilvl="7" w:tplc="32C2C2D6">
      <w:numFmt w:val="bullet"/>
      <w:lvlText w:val="•"/>
      <w:lvlJc w:val="left"/>
      <w:pPr>
        <w:ind w:left="6549" w:hanging="360"/>
      </w:pPr>
      <w:rPr>
        <w:rFonts w:hint="default"/>
        <w:lang w:val="tr-TR" w:eastAsia="en-US" w:bidi="ar-SA"/>
      </w:rPr>
    </w:lvl>
    <w:lvl w:ilvl="8" w:tplc="05C23160">
      <w:numFmt w:val="bullet"/>
      <w:lvlText w:val="•"/>
      <w:lvlJc w:val="left"/>
      <w:pPr>
        <w:ind w:left="7485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DE33958"/>
    <w:multiLevelType w:val="multilevel"/>
    <w:tmpl w:val="FAC4E53E"/>
    <w:lvl w:ilvl="0">
      <w:start w:val="1"/>
      <w:numFmt w:val="decimal"/>
      <w:lvlText w:val="%1."/>
      <w:lvlJc w:val="left"/>
      <w:pPr>
        <w:ind w:left="1" w:hanging="236"/>
      </w:pPr>
      <w:rPr>
        <w:rFonts w:hint="default"/>
        <w:spacing w:val="0"/>
        <w:w w:val="8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21" w:hanging="420"/>
      </w:pPr>
      <w:rPr>
        <w:rFonts w:hint="default"/>
        <w:spacing w:val="0"/>
        <w:w w:val="100"/>
        <w:lang w:val="tr-TR" w:eastAsia="en-US" w:bidi="ar-SA"/>
      </w:rPr>
    </w:lvl>
    <w:lvl w:ilvl="2">
      <w:numFmt w:val="bullet"/>
      <w:lvlText w:val="•"/>
      <w:lvlJc w:val="left"/>
      <w:pPr>
        <w:ind w:left="440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554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669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783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898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012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127" w:hanging="420"/>
      </w:pPr>
      <w:rPr>
        <w:rFonts w:hint="default"/>
        <w:lang w:val="tr-TR" w:eastAsia="en-US" w:bidi="ar-SA"/>
      </w:rPr>
    </w:lvl>
  </w:abstractNum>
  <w:num w:numId="1" w16cid:durableId="1041634207">
    <w:abstractNumId w:val="1"/>
  </w:num>
  <w:num w:numId="2" w16cid:durableId="720982056">
    <w:abstractNumId w:val="2"/>
  </w:num>
  <w:num w:numId="3" w16cid:durableId="15349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E9"/>
    <w:rsid w:val="00034EE9"/>
    <w:rsid w:val="000A628E"/>
    <w:rsid w:val="00413D9C"/>
    <w:rsid w:val="00725D7D"/>
    <w:rsid w:val="007C7D68"/>
    <w:rsid w:val="008310A4"/>
    <w:rsid w:val="009015CB"/>
    <w:rsid w:val="00AD1ACD"/>
    <w:rsid w:val="00C03F4F"/>
    <w:rsid w:val="00DC3A36"/>
    <w:rsid w:val="00E670EF"/>
    <w:rsid w:val="00E9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AF25"/>
  <w15:docId w15:val="{4466698B-F7A4-40CD-AC3A-3C120AFC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81" w:hanging="180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21" w:hanging="420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line="322" w:lineRule="exact"/>
      <w:ind w:right="11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421" w:hanging="4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sezai</dc:creator>
  <cp:lastModifiedBy>LİCE ANADOLU</cp:lastModifiedBy>
  <cp:revision>2</cp:revision>
  <dcterms:created xsi:type="dcterms:W3CDTF">2025-10-08T06:24:00Z</dcterms:created>
  <dcterms:modified xsi:type="dcterms:W3CDTF">2025-10-08T06:24:00Z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Word için Acrobat PDFMaker 24</vt:lpwstr>
  </property>
  <property fmtid="{D5CDD505-2E9C-101B-9397-08002B2CF9AE}" pid="4" name="LastSaved">
    <vt:filetime>2025-09-22T00:00:00Z</vt:filetime>
  </property>
  <property fmtid="{D5CDD505-2E9C-101B-9397-08002B2CF9AE}" pid="5" name="Producer">
    <vt:lpwstr>GPL Ghostscript 9.55.0</vt:lpwstr>
  </property>
</Properties>
</file>